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DC" w:rsidRDefault="00F111DC" w:rsidP="00F111DC">
      <w:pPr>
        <w:widowControl w:val="0"/>
        <w:autoSpaceDE w:val="0"/>
        <w:autoSpaceDN w:val="0"/>
        <w:adjustRightInd w:val="0"/>
        <w:spacing w:after="240"/>
        <w:rPr>
          <w:rFonts w:ascii="Times New Roman" w:hAnsi="Times New Roman" w:cs="Times New Roman"/>
        </w:rPr>
      </w:pPr>
      <w:r>
        <w:rPr>
          <w:rFonts w:ascii="Times New Roman" w:hAnsi="Times New Roman" w:cs="Times New Roman"/>
        </w:rPr>
        <w:t>AP Psychology Syllabus</w:t>
      </w:r>
    </w:p>
    <w:p w:rsidR="00F111DC" w:rsidRDefault="00F111DC" w:rsidP="00F111DC">
      <w:pPr>
        <w:widowControl w:val="0"/>
        <w:autoSpaceDE w:val="0"/>
        <w:autoSpaceDN w:val="0"/>
        <w:adjustRightInd w:val="0"/>
        <w:spacing w:after="240"/>
        <w:rPr>
          <w:rFonts w:ascii="Times New Roman" w:hAnsi="Times New Roman" w:cs="Times New Roman"/>
        </w:rPr>
      </w:pPr>
      <w:r w:rsidRPr="00FC13FD">
        <w:rPr>
          <w:rFonts w:ascii="Times New Roman" w:hAnsi="Times New Roman" w:cs="Times New Roman"/>
          <w:b/>
        </w:rPr>
        <w:t>Brief Description of Course</w:t>
      </w:r>
      <w:r>
        <w:rPr>
          <w:rFonts w:ascii="Times New Roman" w:hAnsi="Times New Roman" w:cs="Times New Roman"/>
        </w:rPr>
        <w:t>:</w:t>
      </w:r>
    </w:p>
    <w:p w:rsidR="00F111DC" w:rsidRDefault="00F111DC" w:rsidP="00F111DC">
      <w:pPr>
        <w:widowControl w:val="0"/>
        <w:autoSpaceDE w:val="0"/>
        <w:autoSpaceDN w:val="0"/>
        <w:adjustRightInd w:val="0"/>
        <w:spacing w:after="240"/>
        <w:rPr>
          <w:rFonts w:ascii="Times New Roman" w:hAnsi="Times New Roman" w:cs="Times New Roman"/>
          <w:b/>
        </w:rPr>
      </w:pPr>
      <w:r w:rsidRPr="00F111DC">
        <w:rPr>
          <w:rFonts w:ascii="Times New Roman" w:hAnsi="Times New Roman" w:cs="Times New Roman"/>
        </w:rPr>
        <w:t xml:space="preserve">Advanced Placement Psychology is a college level course designed to prepare the student to take the Advanced Placement examination, administered by the College Board and the Educational Testing service. For students who achieve a score of 3, 4, or 5 (depending on the university) universities grant either credit or advanced placement, or both, for taking a </w:t>
      </w:r>
      <w:proofErr w:type="gramStart"/>
      <w:r w:rsidRPr="00F111DC">
        <w:rPr>
          <w:rFonts w:ascii="Times New Roman" w:hAnsi="Times New Roman" w:cs="Times New Roman"/>
        </w:rPr>
        <w:t>one semester</w:t>
      </w:r>
      <w:proofErr w:type="gramEnd"/>
      <w:r w:rsidRPr="00F111DC">
        <w:rPr>
          <w:rFonts w:ascii="Times New Roman" w:hAnsi="Times New Roman" w:cs="Times New Roman"/>
        </w:rPr>
        <w:t xml:space="preserve"> introductory college course in Psychology. This course will attempt to help the individual understand himself and others and to examine the human organism and its mental processes. Psychology deals with the mental and emotional processes as expressed through human relations, disorders, therapies and relationship of psychology to groups (including the family) and society are covered. </w:t>
      </w:r>
      <w:r w:rsidRPr="00F111DC">
        <w:rPr>
          <w:rFonts w:ascii="Times New Roman" w:hAnsi="Times New Roman" w:cs="Times New Roman"/>
          <w:b/>
        </w:rPr>
        <w:t>[SC17]</w:t>
      </w:r>
    </w:p>
    <w:p w:rsidR="00F111DC" w:rsidRDefault="00F111DC" w:rsidP="00F111DC">
      <w:pPr>
        <w:widowControl w:val="0"/>
        <w:autoSpaceDE w:val="0"/>
        <w:autoSpaceDN w:val="0"/>
        <w:adjustRightInd w:val="0"/>
        <w:spacing w:after="240"/>
        <w:rPr>
          <w:rFonts w:ascii="Times New Roman" w:hAnsi="Times New Roman" w:cs="Times New Roman"/>
        </w:rPr>
      </w:pPr>
      <w:r w:rsidRPr="00FC13FD">
        <w:rPr>
          <w:rFonts w:ascii="Times New Roman" w:hAnsi="Times New Roman" w:cs="Times New Roman"/>
          <w:b/>
        </w:rPr>
        <w:t>Textbook</w:t>
      </w:r>
      <w:r>
        <w:rPr>
          <w:rFonts w:ascii="Times New Roman" w:hAnsi="Times New Roman" w:cs="Times New Roman"/>
        </w:rPr>
        <w:t>:</w:t>
      </w:r>
    </w:p>
    <w:p w:rsidR="00F111DC" w:rsidRDefault="00F111DC" w:rsidP="00F111DC">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Myers, David G. </w:t>
      </w:r>
      <w:r w:rsidR="00A40704">
        <w:rPr>
          <w:rFonts w:ascii="Times New Roman" w:hAnsi="Times New Roman" w:cs="Times New Roman"/>
          <w:i/>
        </w:rPr>
        <w:t>Psychology</w:t>
      </w:r>
      <w:r w:rsidR="00A40704">
        <w:rPr>
          <w:rFonts w:ascii="Times New Roman" w:hAnsi="Times New Roman" w:cs="Times New Roman"/>
        </w:rPr>
        <w:t xml:space="preserve"> 7th ed. New York: Worth Publishers, 2004.</w:t>
      </w:r>
    </w:p>
    <w:p w:rsidR="00A40704" w:rsidRDefault="00A40704" w:rsidP="00F111DC">
      <w:pPr>
        <w:widowControl w:val="0"/>
        <w:autoSpaceDE w:val="0"/>
        <w:autoSpaceDN w:val="0"/>
        <w:adjustRightInd w:val="0"/>
        <w:spacing w:after="240"/>
        <w:rPr>
          <w:rFonts w:ascii="Times New Roman" w:hAnsi="Times New Roman" w:cs="Times New Roman"/>
        </w:rPr>
      </w:pPr>
      <w:proofErr w:type="spellStart"/>
      <w:r>
        <w:rPr>
          <w:rFonts w:ascii="Times New Roman" w:hAnsi="Times New Roman" w:cs="Times New Roman"/>
        </w:rPr>
        <w:t>Plotnik</w:t>
      </w:r>
      <w:proofErr w:type="spellEnd"/>
      <w:r>
        <w:rPr>
          <w:rFonts w:ascii="Times New Roman" w:hAnsi="Times New Roman" w:cs="Times New Roman"/>
        </w:rPr>
        <w:t xml:space="preserve">, Rod. </w:t>
      </w:r>
      <w:r>
        <w:rPr>
          <w:rFonts w:ascii="Times New Roman" w:hAnsi="Times New Roman" w:cs="Times New Roman"/>
          <w:i/>
        </w:rPr>
        <w:t>Introduction to Psychology</w:t>
      </w:r>
      <w:r>
        <w:rPr>
          <w:rFonts w:ascii="Times New Roman" w:hAnsi="Times New Roman" w:cs="Times New Roman"/>
        </w:rPr>
        <w:t xml:space="preserve"> 6</w:t>
      </w:r>
      <w:r w:rsidRPr="00A40704">
        <w:rPr>
          <w:rFonts w:ascii="Times New Roman" w:hAnsi="Times New Roman" w:cs="Times New Roman"/>
          <w:vertAlign w:val="superscript"/>
        </w:rPr>
        <w:t>th</w:t>
      </w:r>
      <w:r>
        <w:rPr>
          <w:rFonts w:ascii="Times New Roman" w:hAnsi="Times New Roman" w:cs="Times New Roman"/>
        </w:rPr>
        <w:t xml:space="preserve"> ed.</w:t>
      </w:r>
      <w:r w:rsidR="00FC13FD">
        <w:rPr>
          <w:rFonts w:ascii="Times New Roman" w:hAnsi="Times New Roman" w:cs="Times New Roman"/>
        </w:rPr>
        <w:t xml:space="preserve"> Pacific Grove, CA: Wadsworth, 2002</w:t>
      </w:r>
    </w:p>
    <w:p w:rsidR="00FC13FD" w:rsidRDefault="00FC13FD" w:rsidP="00F111DC">
      <w:pPr>
        <w:widowControl w:val="0"/>
        <w:autoSpaceDE w:val="0"/>
        <w:autoSpaceDN w:val="0"/>
        <w:adjustRightInd w:val="0"/>
        <w:spacing w:after="240"/>
        <w:rPr>
          <w:rFonts w:ascii="Times New Roman" w:hAnsi="Times New Roman" w:cs="Times New Roman"/>
        </w:rPr>
      </w:pPr>
      <w:r w:rsidRPr="00FC13FD">
        <w:rPr>
          <w:rFonts w:ascii="Times New Roman" w:hAnsi="Times New Roman" w:cs="Times New Roman"/>
          <w:b/>
        </w:rPr>
        <w:t>Other Course Materials</w:t>
      </w:r>
      <w:r>
        <w:rPr>
          <w:rFonts w:ascii="Times New Roman" w:hAnsi="Times New Roman" w:cs="Times New Roman"/>
        </w:rPr>
        <w:t>:</w:t>
      </w:r>
    </w:p>
    <w:p w:rsidR="00EC573F" w:rsidRDefault="00EC573F" w:rsidP="00EC573F">
      <w:r>
        <w:rPr>
          <w:i/>
        </w:rPr>
        <w:t xml:space="preserve">Discovering Psychology. </w:t>
      </w:r>
      <w:r>
        <w:t>Video Series. The Annenberg/CPB Multimedia Collection</w:t>
      </w:r>
    </w:p>
    <w:p w:rsidR="00EC573F" w:rsidRDefault="00EC573F" w:rsidP="00EC573F"/>
    <w:p w:rsidR="00EC573F" w:rsidRDefault="00EC573F" w:rsidP="00EC573F">
      <w:r>
        <w:rPr>
          <w:i/>
        </w:rPr>
        <w:t xml:space="preserve">The Brain. </w:t>
      </w:r>
      <w:r>
        <w:t xml:space="preserve"> The Annenberg/CPB Multimedia Collection </w:t>
      </w:r>
    </w:p>
    <w:p w:rsidR="00EC573F" w:rsidRDefault="00EC573F" w:rsidP="00EC573F"/>
    <w:p w:rsidR="00EC573F" w:rsidRDefault="00EC573F" w:rsidP="00EC573F">
      <w:r>
        <w:t xml:space="preserve">Benjamin, </w:t>
      </w:r>
      <w:proofErr w:type="spellStart"/>
      <w:r>
        <w:t>Ludy</w:t>
      </w:r>
      <w:proofErr w:type="spellEnd"/>
      <w:r>
        <w:t xml:space="preserve"> T., Jr. and Kathleen D. Lowman </w:t>
      </w:r>
      <w:proofErr w:type="gramStart"/>
      <w:r>
        <w:t>eds</w:t>
      </w:r>
      <w:proofErr w:type="gramEnd"/>
      <w:r>
        <w:t xml:space="preserve">. </w:t>
      </w:r>
      <w:proofErr w:type="gramStart"/>
      <w:r>
        <w:rPr>
          <w:i/>
        </w:rPr>
        <w:t>Activities Handbook for the Teaching of Psychology.</w:t>
      </w:r>
      <w:proofErr w:type="gramEnd"/>
      <w:r>
        <w:rPr>
          <w:i/>
        </w:rPr>
        <w:t xml:space="preserve"> </w:t>
      </w:r>
      <w:r>
        <w:t>Vol.1 Washington, D.C.: American Psychological Association 1981.</w:t>
      </w:r>
    </w:p>
    <w:p w:rsidR="00EC573F" w:rsidRDefault="00EC573F" w:rsidP="00EC573F"/>
    <w:p w:rsidR="00EC573F" w:rsidRDefault="00EC573F" w:rsidP="00EC573F">
      <w:r>
        <w:t xml:space="preserve">Benjamin, </w:t>
      </w:r>
      <w:proofErr w:type="spellStart"/>
      <w:r>
        <w:t>Ludy</w:t>
      </w:r>
      <w:proofErr w:type="spellEnd"/>
      <w:r>
        <w:t xml:space="preserve"> T., and C. Blair-</w:t>
      </w:r>
      <w:proofErr w:type="spellStart"/>
      <w:r>
        <w:t>Broeker</w:t>
      </w:r>
      <w:proofErr w:type="spellEnd"/>
      <w:r>
        <w:t xml:space="preserve">, R.M. </w:t>
      </w:r>
      <w:proofErr w:type="spellStart"/>
      <w:r>
        <w:t>Earnst</w:t>
      </w:r>
      <w:proofErr w:type="spellEnd"/>
      <w:r>
        <w:t xml:space="preserve">, and B. </w:t>
      </w:r>
      <w:proofErr w:type="spellStart"/>
      <w:r>
        <w:t>Nodine</w:t>
      </w:r>
      <w:proofErr w:type="spellEnd"/>
      <w:r>
        <w:t xml:space="preserve">, </w:t>
      </w:r>
      <w:proofErr w:type="gramStart"/>
      <w:r>
        <w:t>eds</w:t>
      </w:r>
      <w:proofErr w:type="gramEnd"/>
      <w:r>
        <w:t xml:space="preserve">. </w:t>
      </w:r>
      <w:proofErr w:type="gramStart"/>
      <w:r>
        <w:rPr>
          <w:i/>
        </w:rPr>
        <w:t>Activities Handbook for the Teaching of Psychology.</w:t>
      </w:r>
      <w:proofErr w:type="gramEnd"/>
      <w:r>
        <w:t xml:space="preserve"> Vol. 4. Washington, D.C.: American Psychological Association 1999.</w:t>
      </w:r>
    </w:p>
    <w:p w:rsidR="00EC573F" w:rsidRDefault="00EC573F" w:rsidP="00EC573F"/>
    <w:p w:rsidR="00EC573F" w:rsidRDefault="00EC573F" w:rsidP="00EC573F">
      <w:r>
        <w:t xml:space="preserve">Hock, Roger. </w:t>
      </w:r>
      <w:r>
        <w:rPr>
          <w:i/>
        </w:rPr>
        <w:t xml:space="preserve">Forty Studies That Changed Psychology </w:t>
      </w:r>
      <w:r>
        <w:t>5</w:t>
      </w:r>
      <w:r>
        <w:rPr>
          <w:vertAlign w:val="superscript"/>
        </w:rPr>
        <w:t>th</w:t>
      </w:r>
      <w:r>
        <w:t xml:space="preserve"> ed. Pearson U.S. Imports and </w:t>
      </w:r>
      <w:proofErr w:type="spellStart"/>
      <w:r>
        <w:t>Phipes</w:t>
      </w:r>
      <w:proofErr w:type="spellEnd"/>
      <w:r>
        <w:t xml:space="preserve"> 2003.</w:t>
      </w:r>
    </w:p>
    <w:p w:rsidR="00EC573F" w:rsidRDefault="00EC573F" w:rsidP="00EC573F"/>
    <w:p w:rsidR="00EC573F" w:rsidRDefault="00EC573F" w:rsidP="00EC573F">
      <w:proofErr w:type="spellStart"/>
      <w:r>
        <w:t>McEntarffer</w:t>
      </w:r>
      <w:proofErr w:type="spellEnd"/>
      <w:r>
        <w:t xml:space="preserve">, Robert, </w:t>
      </w:r>
      <w:proofErr w:type="spellStart"/>
      <w:r>
        <w:t>Wesely</w:t>
      </w:r>
      <w:proofErr w:type="spellEnd"/>
      <w:r>
        <w:t xml:space="preserve">, Allyson. </w:t>
      </w:r>
      <w:r>
        <w:rPr>
          <w:i/>
        </w:rPr>
        <w:t>Barron’s How To Prepare For The Advance Placement Exam Psychology 2</w:t>
      </w:r>
      <w:r>
        <w:rPr>
          <w:i/>
          <w:vertAlign w:val="superscript"/>
        </w:rPr>
        <w:t>nd</w:t>
      </w:r>
      <w:r>
        <w:rPr>
          <w:i/>
        </w:rPr>
        <w:t xml:space="preserve"> </w:t>
      </w:r>
      <w:proofErr w:type="gramStart"/>
      <w:r>
        <w:rPr>
          <w:i/>
        </w:rPr>
        <w:t>ed</w:t>
      </w:r>
      <w:proofErr w:type="gramEnd"/>
      <w:r>
        <w:rPr>
          <w:i/>
        </w:rPr>
        <w:t xml:space="preserve">. </w:t>
      </w:r>
      <w:r>
        <w:t xml:space="preserve"> </w:t>
      </w:r>
      <w:proofErr w:type="spellStart"/>
      <w:r>
        <w:t>Hauppage</w:t>
      </w:r>
      <w:proofErr w:type="spellEnd"/>
      <w:r>
        <w:t>, NY: Barron’s Educational Services, 2004.</w:t>
      </w:r>
    </w:p>
    <w:p w:rsidR="00EC573F" w:rsidRDefault="00EC573F" w:rsidP="00EC573F"/>
    <w:p w:rsidR="00EC573F" w:rsidRDefault="00EC573F" w:rsidP="00EC573F">
      <w:pPr>
        <w:rPr>
          <w:i/>
        </w:rPr>
      </w:pPr>
      <w:proofErr w:type="spellStart"/>
      <w:r>
        <w:rPr>
          <w:i/>
        </w:rPr>
        <w:t>SparkNotes</w:t>
      </w:r>
      <w:proofErr w:type="spellEnd"/>
      <w:r>
        <w:rPr>
          <w:i/>
        </w:rPr>
        <w:t xml:space="preserve"> </w:t>
      </w:r>
      <w:proofErr w:type="spellStart"/>
      <w:r>
        <w:rPr>
          <w:i/>
        </w:rPr>
        <w:t>Sparkcharts</w:t>
      </w:r>
      <w:proofErr w:type="spellEnd"/>
      <w:r>
        <w:rPr>
          <w:i/>
        </w:rPr>
        <w:t xml:space="preserve"> for Psychology</w:t>
      </w:r>
    </w:p>
    <w:p w:rsidR="00EC573F" w:rsidRDefault="00EC573F" w:rsidP="00F111DC">
      <w:pPr>
        <w:widowControl w:val="0"/>
        <w:autoSpaceDE w:val="0"/>
        <w:autoSpaceDN w:val="0"/>
        <w:adjustRightInd w:val="0"/>
        <w:spacing w:after="240"/>
        <w:rPr>
          <w:rFonts w:ascii="Times New Roman" w:hAnsi="Times New Roman" w:cs="Times New Roman"/>
        </w:rPr>
      </w:pPr>
    </w:p>
    <w:p w:rsidR="00EC573F" w:rsidRDefault="00EC573F" w:rsidP="00F111DC">
      <w:pPr>
        <w:widowControl w:val="0"/>
        <w:autoSpaceDE w:val="0"/>
        <w:autoSpaceDN w:val="0"/>
        <w:adjustRightInd w:val="0"/>
        <w:spacing w:after="240"/>
        <w:rPr>
          <w:rFonts w:ascii="Times New Roman" w:hAnsi="Times New Roman" w:cs="Times New Roman"/>
        </w:rPr>
      </w:pPr>
    </w:p>
    <w:p w:rsidR="00EC573F" w:rsidRDefault="00EC573F" w:rsidP="00F111DC">
      <w:pPr>
        <w:widowControl w:val="0"/>
        <w:autoSpaceDE w:val="0"/>
        <w:autoSpaceDN w:val="0"/>
        <w:adjustRightInd w:val="0"/>
        <w:spacing w:after="240"/>
        <w:rPr>
          <w:rFonts w:ascii="Times New Roman" w:hAnsi="Times New Roman" w:cs="Times New Roman"/>
        </w:rPr>
      </w:pPr>
    </w:p>
    <w:p w:rsidR="00EC573F" w:rsidRDefault="00EC573F" w:rsidP="00F111DC">
      <w:pPr>
        <w:widowControl w:val="0"/>
        <w:autoSpaceDE w:val="0"/>
        <w:autoSpaceDN w:val="0"/>
        <w:adjustRightInd w:val="0"/>
        <w:spacing w:after="240"/>
        <w:rPr>
          <w:rFonts w:ascii="Times New Roman" w:hAnsi="Times New Roman" w:cs="Times New Roman"/>
        </w:rPr>
      </w:pPr>
      <w:r>
        <w:rPr>
          <w:rFonts w:ascii="Times New Roman" w:hAnsi="Times New Roman" w:cs="Times New Roman"/>
          <w:b/>
        </w:rPr>
        <w:lastRenderedPageBreak/>
        <w:t>Overview of Advance Placement Psychology</w:t>
      </w:r>
      <w:r>
        <w:rPr>
          <w:rFonts w:ascii="Times New Roman" w:hAnsi="Times New Roman" w:cs="Times New Roman"/>
        </w:rPr>
        <w:t>:</w:t>
      </w:r>
    </w:p>
    <w:p w:rsidR="00EC573F" w:rsidRPr="00EC573F" w:rsidRDefault="00EC573F" w:rsidP="00F111DC">
      <w:pPr>
        <w:widowControl w:val="0"/>
        <w:autoSpaceDE w:val="0"/>
        <w:autoSpaceDN w:val="0"/>
        <w:adjustRightInd w:val="0"/>
        <w:spacing w:after="240"/>
        <w:rPr>
          <w:rFonts w:ascii="Times New Roman" w:hAnsi="Times New Roman" w:cs="Times New Roman"/>
        </w:rPr>
      </w:pPr>
      <w:r>
        <w:rPr>
          <w:rFonts w:ascii="Times New Roman" w:hAnsi="Times New Roman" w:cs="Times New Roman"/>
        </w:rPr>
        <w:t>Class Schedule: This one semester class meets daily for 42 minutes over the course of 16 weeks</w:t>
      </w:r>
    </w:p>
    <w:p w:rsidR="00E144E5" w:rsidRDefault="00EC573F">
      <w:pPr>
        <w:rPr>
          <w:rFonts w:ascii="Times New Roman" w:hAnsi="Times New Roman" w:cs="Times New Roman"/>
        </w:rPr>
      </w:pPr>
      <w:r w:rsidRPr="00EC573F">
        <w:rPr>
          <w:rFonts w:ascii="Times New Roman" w:hAnsi="Times New Roman" w:cs="Times New Roman"/>
        </w:rPr>
        <w:t xml:space="preserve">Course organization: This course covers the 14 major content areas outlined in the AP Psychology Course Description. The 14 content areas are organized into 6 units. Each chapter is assessed through a series of chapter quizzes and a chapter test. Each completed unit is evaluated through a Free Response essay specific to the unit theme. In addition there are </w:t>
      </w:r>
      <w:proofErr w:type="gramStart"/>
      <w:r w:rsidRPr="00EC573F">
        <w:rPr>
          <w:rFonts w:ascii="Times New Roman" w:hAnsi="Times New Roman" w:cs="Times New Roman"/>
        </w:rPr>
        <w:t>internet</w:t>
      </w:r>
      <w:proofErr w:type="gramEnd"/>
      <w:r w:rsidRPr="00EC573F">
        <w:rPr>
          <w:rFonts w:ascii="Times New Roman" w:hAnsi="Times New Roman" w:cs="Times New Roman"/>
        </w:rPr>
        <w:t xml:space="preserve"> assignments, assigned readings and research topics that contribute to the students grade.</w:t>
      </w:r>
    </w:p>
    <w:p w:rsidR="001A22D6" w:rsidRDefault="001A22D6">
      <w:pPr>
        <w:rPr>
          <w:rFonts w:ascii="Times New Roman" w:hAnsi="Times New Roman" w:cs="Times New Roman"/>
        </w:rPr>
      </w:pPr>
    </w:p>
    <w:p w:rsidR="001A22D6" w:rsidRPr="001A22D6" w:rsidRDefault="001A22D6" w:rsidP="001A22D6">
      <w:pPr>
        <w:rPr>
          <w:rFonts w:ascii="Times New Roman" w:hAnsi="Times New Roman" w:cs="Times New Roman"/>
        </w:rPr>
      </w:pPr>
      <w:r>
        <w:rPr>
          <w:rFonts w:ascii="Times New Roman" w:hAnsi="Times New Roman" w:cs="Times New Roman"/>
          <w:b/>
        </w:rPr>
        <w:t>Course Outline</w:t>
      </w:r>
      <w:r>
        <w:rPr>
          <w:rFonts w:ascii="Times New Roman" w:hAnsi="Times New Roman" w:cs="Times New Roman"/>
        </w:rPr>
        <w:t>:</w:t>
      </w:r>
    </w:p>
    <w:p w:rsidR="001A22D6" w:rsidRDefault="001A22D6" w:rsidP="001A22D6">
      <w:pPr>
        <w:rPr>
          <w:b/>
        </w:rPr>
      </w:pPr>
    </w:p>
    <w:p w:rsidR="001A22D6" w:rsidRPr="00F27862" w:rsidRDefault="001A22D6" w:rsidP="001A22D6">
      <w:pPr>
        <w:rPr>
          <w:b/>
        </w:rPr>
      </w:pPr>
      <w:r>
        <w:rPr>
          <w:b/>
        </w:rPr>
        <w:t>Unit One – Introduction</w:t>
      </w:r>
      <w:r w:rsidR="00F27862">
        <w:rPr>
          <w:b/>
        </w:rPr>
        <w:t xml:space="preserve"> [SC1 &amp; SC2]</w:t>
      </w:r>
    </w:p>
    <w:p w:rsidR="001A22D6" w:rsidRDefault="001A22D6" w:rsidP="001A22D6">
      <w:r>
        <w:t>Chapter 1</w:t>
      </w:r>
      <w:r>
        <w:tab/>
      </w:r>
      <w:r>
        <w:tab/>
        <w:t>Historical and Modern Approaches</w:t>
      </w:r>
    </w:p>
    <w:p w:rsidR="001A22D6" w:rsidRDefault="001A22D6" w:rsidP="001A22D6">
      <w:r>
        <w:t>Chapter 2</w:t>
      </w:r>
      <w:r>
        <w:tab/>
      </w:r>
      <w:r>
        <w:tab/>
        <w:t>Research Methodologies</w:t>
      </w:r>
    </w:p>
    <w:p w:rsidR="001A22D6" w:rsidRDefault="001A22D6" w:rsidP="001A22D6">
      <w:r>
        <w:tab/>
        <w:t>Objectives</w:t>
      </w:r>
    </w:p>
    <w:p w:rsidR="001A22D6" w:rsidRDefault="001A22D6" w:rsidP="001A22D6">
      <w:r>
        <w:tab/>
      </w:r>
      <w:r>
        <w:tab/>
        <w:t>Historical schools of thought</w:t>
      </w:r>
    </w:p>
    <w:p w:rsidR="001A22D6" w:rsidRDefault="001A22D6" w:rsidP="001A22D6">
      <w:r>
        <w:tab/>
      </w:r>
      <w:r>
        <w:tab/>
        <w:t>Modern approaches</w:t>
      </w:r>
    </w:p>
    <w:p w:rsidR="001A22D6" w:rsidRDefault="001A22D6" w:rsidP="001A22D6">
      <w:r>
        <w:tab/>
      </w:r>
      <w:r>
        <w:tab/>
        <w:t>Research methods</w:t>
      </w:r>
    </w:p>
    <w:p w:rsidR="001A22D6" w:rsidRDefault="001A22D6" w:rsidP="001A22D6">
      <w:pPr>
        <w:rPr>
          <w:u w:val="single"/>
        </w:rPr>
      </w:pPr>
      <w:r>
        <w:tab/>
      </w:r>
      <w:r>
        <w:tab/>
      </w:r>
      <w:r>
        <w:tab/>
      </w:r>
      <w:r>
        <w:rPr>
          <w:u w:val="single"/>
        </w:rPr>
        <w:t>Longitudinal study</w:t>
      </w:r>
    </w:p>
    <w:p w:rsidR="001A22D6" w:rsidRDefault="001A22D6" w:rsidP="001A22D6">
      <w:pPr>
        <w:rPr>
          <w:u w:val="single"/>
        </w:rPr>
      </w:pPr>
      <w:r>
        <w:tab/>
      </w:r>
      <w:r>
        <w:tab/>
      </w:r>
      <w:r>
        <w:tab/>
      </w:r>
      <w:r>
        <w:rPr>
          <w:u w:val="single"/>
        </w:rPr>
        <w:t>Cross section study</w:t>
      </w:r>
    </w:p>
    <w:p w:rsidR="001A22D6" w:rsidRDefault="001A22D6" w:rsidP="001A22D6">
      <w:pPr>
        <w:rPr>
          <w:u w:val="single"/>
        </w:rPr>
      </w:pPr>
      <w:r>
        <w:tab/>
      </w:r>
      <w:r>
        <w:tab/>
      </w:r>
      <w:r>
        <w:tab/>
      </w:r>
      <w:r>
        <w:rPr>
          <w:u w:val="single"/>
        </w:rPr>
        <w:t>Correlational method</w:t>
      </w:r>
    </w:p>
    <w:p w:rsidR="001A22D6" w:rsidRDefault="001A22D6" w:rsidP="001A22D6">
      <w:pPr>
        <w:rPr>
          <w:u w:val="single"/>
        </w:rPr>
      </w:pPr>
      <w:r>
        <w:tab/>
      </w:r>
      <w:r>
        <w:tab/>
      </w:r>
      <w:r>
        <w:tab/>
      </w:r>
      <w:r>
        <w:rPr>
          <w:u w:val="single"/>
        </w:rPr>
        <w:t>Case study method</w:t>
      </w:r>
    </w:p>
    <w:p w:rsidR="001A22D6" w:rsidRDefault="001A22D6" w:rsidP="001A22D6">
      <w:r>
        <w:tab/>
      </w:r>
    </w:p>
    <w:p w:rsidR="001A22D6" w:rsidRDefault="001A22D6" w:rsidP="001A22D6">
      <w:pPr>
        <w:pStyle w:val="Heading1"/>
      </w:pPr>
      <w:r>
        <w:t>Unit Two – The Biology of Psychology</w:t>
      </w:r>
      <w:r w:rsidR="00F27862">
        <w:t xml:space="preserve"> [SC3, SC4, SC5, &amp; SC6]</w:t>
      </w:r>
    </w:p>
    <w:p w:rsidR="001A22D6" w:rsidRDefault="001A22D6" w:rsidP="001A22D6">
      <w:r>
        <w:t>Chapter 3</w:t>
      </w:r>
      <w:r>
        <w:tab/>
      </w:r>
      <w:r>
        <w:tab/>
        <w:t>The Brain and neuronal function</w:t>
      </w:r>
    </w:p>
    <w:p w:rsidR="001A22D6" w:rsidRDefault="001A22D6" w:rsidP="001A22D6">
      <w:r>
        <w:t>Chapter 4</w:t>
      </w:r>
      <w:r>
        <w:tab/>
      </w:r>
      <w:r>
        <w:tab/>
        <w:t>The Central Nervous System</w:t>
      </w:r>
    </w:p>
    <w:p w:rsidR="001A22D6" w:rsidRDefault="001A22D6" w:rsidP="001A22D6">
      <w:r>
        <w:t xml:space="preserve">Chapter 5 </w:t>
      </w:r>
      <w:r>
        <w:tab/>
      </w:r>
      <w:r>
        <w:tab/>
        <w:t>Sensation and Perception</w:t>
      </w:r>
    </w:p>
    <w:p w:rsidR="001A22D6" w:rsidRDefault="001A22D6" w:rsidP="001A22D6">
      <w:r>
        <w:t>Chapter 7</w:t>
      </w:r>
      <w:r>
        <w:tab/>
      </w:r>
      <w:r>
        <w:tab/>
        <w:t>States of Consciousness</w:t>
      </w:r>
    </w:p>
    <w:p w:rsidR="001A22D6" w:rsidRDefault="001A22D6" w:rsidP="001A22D6">
      <w:r>
        <w:tab/>
        <w:t>Objectives</w:t>
      </w:r>
    </w:p>
    <w:p w:rsidR="001A22D6" w:rsidRDefault="001A22D6" w:rsidP="001A22D6">
      <w:r>
        <w:tab/>
      </w:r>
      <w:r>
        <w:tab/>
      </w:r>
      <w:proofErr w:type="spellStart"/>
      <w:r>
        <w:t>Neuroanatomy</w:t>
      </w:r>
      <w:proofErr w:type="spellEnd"/>
    </w:p>
    <w:p w:rsidR="001A22D6" w:rsidRDefault="001A22D6" w:rsidP="001A22D6">
      <w:r>
        <w:tab/>
      </w:r>
      <w:r>
        <w:tab/>
        <w:t>Nervous system organization</w:t>
      </w:r>
    </w:p>
    <w:p w:rsidR="001A22D6" w:rsidRDefault="001A22D6" w:rsidP="001A22D6">
      <w:pPr>
        <w:rPr>
          <w:u w:val="single"/>
        </w:rPr>
      </w:pPr>
      <w:r>
        <w:tab/>
      </w:r>
      <w:r>
        <w:tab/>
      </w:r>
      <w:r>
        <w:rPr>
          <w:u w:val="single"/>
        </w:rPr>
        <w:t>Neural transmission and communication</w:t>
      </w:r>
    </w:p>
    <w:p w:rsidR="001A22D6" w:rsidRDefault="001A22D6" w:rsidP="001A22D6">
      <w:pPr>
        <w:rPr>
          <w:u w:val="single"/>
        </w:rPr>
      </w:pPr>
      <w:r>
        <w:tab/>
      </w:r>
      <w:r>
        <w:tab/>
      </w:r>
      <w:r>
        <w:rPr>
          <w:u w:val="single"/>
        </w:rPr>
        <w:t>Endocrine system – hormonal communication</w:t>
      </w:r>
    </w:p>
    <w:p w:rsidR="001A22D6" w:rsidRDefault="001A22D6" w:rsidP="001A22D6">
      <w:pPr>
        <w:rPr>
          <w:u w:val="single"/>
        </w:rPr>
      </w:pPr>
      <w:r>
        <w:tab/>
      </w:r>
      <w:r>
        <w:tab/>
      </w:r>
      <w:r>
        <w:rPr>
          <w:u w:val="single"/>
        </w:rPr>
        <w:t>The five sensory systems</w:t>
      </w:r>
    </w:p>
    <w:p w:rsidR="001A22D6" w:rsidRDefault="001A22D6" w:rsidP="001A22D6">
      <w:pPr>
        <w:rPr>
          <w:u w:val="single"/>
        </w:rPr>
      </w:pPr>
      <w:r>
        <w:tab/>
      </w:r>
      <w:r>
        <w:tab/>
      </w:r>
      <w:r>
        <w:rPr>
          <w:u w:val="single"/>
        </w:rPr>
        <w:t>The process of neurotransmission</w:t>
      </w:r>
    </w:p>
    <w:p w:rsidR="001A22D6" w:rsidRDefault="001A22D6" w:rsidP="001A22D6">
      <w:pPr>
        <w:rPr>
          <w:u w:val="single"/>
        </w:rPr>
      </w:pPr>
      <w:r>
        <w:tab/>
      </w:r>
      <w:r>
        <w:tab/>
      </w:r>
      <w:r>
        <w:rPr>
          <w:u w:val="single"/>
        </w:rPr>
        <w:t>Brain anatomy and the functions of each section</w:t>
      </w:r>
    </w:p>
    <w:p w:rsidR="001A22D6" w:rsidRDefault="001A22D6" w:rsidP="001A22D6">
      <w:pPr>
        <w:rPr>
          <w:u w:val="single"/>
        </w:rPr>
      </w:pPr>
      <w:r>
        <w:tab/>
      </w:r>
      <w:r>
        <w:tab/>
        <w:t>Sensation thresholds</w:t>
      </w:r>
    </w:p>
    <w:p w:rsidR="001A22D6" w:rsidRDefault="001A22D6" w:rsidP="001A22D6">
      <w:r>
        <w:tab/>
      </w:r>
      <w:r>
        <w:tab/>
        <w:t>Sensory Transduction</w:t>
      </w:r>
    </w:p>
    <w:p w:rsidR="001A22D6" w:rsidRDefault="001A22D6" w:rsidP="001A22D6">
      <w:r>
        <w:tab/>
      </w:r>
      <w:r>
        <w:tab/>
        <w:t>Perception – attention, illusions, processing</w:t>
      </w:r>
    </w:p>
    <w:p w:rsidR="001A22D6" w:rsidRDefault="001A22D6" w:rsidP="001A22D6">
      <w:r>
        <w:tab/>
      </w:r>
      <w:r>
        <w:tab/>
        <w:t>States of consciousness – sleep-dreaming-hypnosis-altered states</w:t>
      </w:r>
    </w:p>
    <w:p w:rsidR="001A22D6" w:rsidRDefault="001A22D6" w:rsidP="001A22D6">
      <w:r>
        <w:tab/>
      </w:r>
      <w:r>
        <w:tab/>
        <w:t>REM and NREM sleep states</w:t>
      </w:r>
    </w:p>
    <w:p w:rsidR="001A22D6" w:rsidRDefault="001A22D6" w:rsidP="001A22D6">
      <w:r>
        <w:tab/>
      </w:r>
      <w:r>
        <w:tab/>
        <w:t>Drug interactions and effect on consciousness</w:t>
      </w:r>
    </w:p>
    <w:p w:rsidR="001A22D6" w:rsidRDefault="001A22D6" w:rsidP="001A22D6"/>
    <w:p w:rsidR="001A22D6" w:rsidRDefault="001A22D6" w:rsidP="001A22D6">
      <w:pPr>
        <w:pStyle w:val="Heading1"/>
      </w:pPr>
      <w:r>
        <w:t>Unit Three -  Cognition</w:t>
      </w:r>
      <w:r w:rsidR="00973D8C">
        <w:t xml:space="preserve"> [SC7</w:t>
      </w:r>
      <w:r w:rsidR="00F27862">
        <w:t>]</w:t>
      </w:r>
    </w:p>
    <w:p w:rsidR="001A22D6" w:rsidRDefault="001A22D6" w:rsidP="001A22D6">
      <w:r>
        <w:t>Chapter 9 &amp; 10</w:t>
      </w:r>
      <w:r>
        <w:tab/>
        <w:t>Learning – Classical and Operant Conditioning</w:t>
      </w:r>
    </w:p>
    <w:p w:rsidR="001A22D6" w:rsidRDefault="001A22D6" w:rsidP="001A22D6">
      <w:r>
        <w:t>Chapter 11</w:t>
      </w:r>
      <w:r>
        <w:tab/>
      </w:r>
      <w:r>
        <w:tab/>
        <w:t>Types of Memory</w:t>
      </w:r>
    </w:p>
    <w:p w:rsidR="001A22D6" w:rsidRDefault="001A22D6" w:rsidP="001A22D6">
      <w:r>
        <w:t>Chapter 13 &amp; 14</w:t>
      </w:r>
      <w:r>
        <w:tab/>
        <w:t>Intelligence, Thought and Language</w:t>
      </w:r>
    </w:p>
    <w:p w:rsidR="001A22D6" w:rsidRDefault="001A22D6" w:rsidP="001A22D6">
      <w:r>
        <w:tab/>
        <w:t>Objectives</w:t>
      </w:r>
    </w:p>
    <w:p w:rsidR="001A22D6" w:rsidRDefault="001A22D6" w:rsidP="001A22D6">
      <w:r>
        <w:tab/>
      </w:r>
      <w:r>
        <w:tab/>
        <w:t>Classical vs. Operant conditioning</w:t>
      </w:r>
    </w:p>
    <w:p w:rsidR="001A22D6" w:rsidRDefault="001A22D6" w:rsidP="001A22D6">
      <w:r>
        <w:tab/>
      </w:r>
      <w:r>
        <w:tab/>
        <w:t>Schedules of reinforcement</w:t>
      </w:r>
    </w:p>
    <w:p w:rsidR="001A22D6" w:rsidRDefault="001A22D6" w:rsidP="001A22D6">
      <w:r>
        <w:tab/>
      </w:r>
      <w:r>
        <w:tab/>
        <w:t>Effects of punishment</w:t>
      </w:r>
    </w:p>
    <w:p w:rsidR="001A22D6" w:rsidRDefault="001A22D6" w:rsidP="001A22D6">
      <w:r>
        <w:tab/>
      </w:r>
      <w:r>
        <w:tab/>
        <w:t>Cognition – problem solving</w:t>
      </w:r>
    </w:p>
    <w:p w:rsidR="001A22D6" w:rsidRDefault="001A22D6" w:rsidP="001A22D6">
      <w:r>
        <w:tab/>
      </w:r>
      <w:r>
        <w:tab/>
        <w:t xml:space="preserve">Characteristics of short vs. </w:t>
      </w:r>
      <w:proofErr w:type="gramStart"/>
      <w:r>
        <w:t>long term</w:t>
      </w:r>
      <w:proofErr w:type="gramEnd"/>
      <w:r>
        <w:t xml:space="preserve"> memory</w:t>
      </w:r>
    </w:p>
    <w:p w:rsidR="001A22D6" w:rsidRDefault="001A22D6" w:rsidP="001A22D6">
      <w:r>
        <w:tab/>
      </w:r>
      <w:r>
        <w:tab/>
        <w:t>Memory – Information processing, storage and retrieval</w:t>
      </w:r>
    </w:p>
    <w:p w:rsidR="001A22D6" w:rsidRDefault="001A22D6" w:rsidP="001A22D6">
      <w:pPr>
        <w:rPr>
          <w:u w:val="single"/>
        </w:rPr>
      </w:pPr>
      <w:r>
        <w:tab/>
      </w:r>
      <w:r>
        <w:tab/>
      </w:r>
      <w:r>
        <w:rPr>
          <w:u w:val="single"/>
        </w:rPr>
        <w:t>Defining intelligence – aptitude testing – test bias</w:t>
      </w:r>
    </w:p>
    <w:p w:rsidR="001A22D6" w:rsidRDefault="001A22D6" w:rsidP="001A22D6">
      <w:pPr>
        <w:rPr>
          <w:u w:val="single"/>
        </w:rPr>
      </w:pPr>
      <w:r>
        <w:tab/>
      </w:r>
      <w:r>
        <w:tab/>
      </w:r>
      <w:r>
        <w:rPr>
          <w:u w:val="single"/>
        </w:rPr>
        <w:t>Gardner’s theory of Multiple Intelligences</w:t>
      </w:r>
    </w:p>
    <w:p w:rsidR="001A22D6" w:rsidRDefault="001A22D6" w:rsidP="001A22D6">
      <w:pPr>
        <w:rPr>
          <w:u w:val="single"/>
        </w:rPr>
      </w:pPr>
      <w:r>
        <w:tab/>
      </w:r>
      <w:r>
        <w:tab/>
      </w:r>
      <w:proofErr w:type="gramStart"/>
      <w:r>
        <w:rPr>
          <w:u w:val="single"/>
        </w:rPr>
        <w:t xml:space="preserve">Sternberg’s  </w:t>
      </w:r>
      <w:proofErr w:type="spellStart"/>
      <w:r>
        <w:rPr>
          <w:u w:val="single"/>
        </w:rPr>
        <w:t>Triarchic</w:t>
      </w:r>
      <w:proofErr w:type="spellEnd"/>
      <w:proofErr w:type="gramEnd"/>
      <w:r>
        <w:rPr>
          <w:u w:val="single"/>
        </w:rPr>
        <w:t xml:space="preserve"> Theory</w:t>
      </w:r>
    </w:p>
    <w:p w:rsidR="001A22D6" w:rsidRDefault="001A22D6" w:rsidP="001A22D6">
      <w:pPr>
        <w:rPr>
          <w:u w:val="single"/>
        </w:rPr>
      </w:pPr>
      <w:r>
        <w:tab/>
      </w:r>
      <w:r>
        <w:tab/>
      </w:r>
      <w:proofErr w:type="spellStart"/>
      <w:r>
        <w:rPr>
          <w:u w:val="single"/>
        </w:rPr>
        <w:t>Binet</w:t>
      </w:r>
      <w:proofErr w:type="spellEnd"/>
      <w:r>
        <w:rPr>
          <w:u w:val="single"/>
        </w:rPr>
        <w:t xml:space="preserve"> and </w:t>
      </w:r>
      <w:proofErr w:type="spellStart"/>
      <w:r>
        <w:rPr>
          <w:u w:val="single"/>
        </w:rPr>
        <w:t>Weschler’s</w:t>
      </w:r>
      <w:proofErr w:type="spellEnd"/>
      <w:r>
        <w:rPr>
          <w:u w:val="single"/>
        </w:rPr>
        <w:t xml:space="preserve"> contributions to standardized testing</w:t>
      </w:r>
    </w:p>
    <w:p w:rsidR="001A22D6" w:rsidRDefault="001A22D6" w:rsidP="001A22D6">
      <w:r>
        <w:tab/>
      </w:r>
      <w:r>
        <w:tab/>
      </w:r>
    </w:p>
    <w:p w:rsidR="001A22D6" w:rsidRDefault="001A22D6" w:rsidP="001A22D6">
      <w:pPr>
        <w:pStyle w:val="Heading1"/>
      </w:pPr>
      <w:r>
        <w:t>Unit Four –  The Individual and Psychology</w:t>
      </w:r>
      <w:r w:rsidR="00F27862">
        <w:t xml:space="preserve"> [SC9, </w:t>
      </w:r>
      <w:r w:rsidR="00973D8C">
        <w:t xml:space="preserve">SC10, </w:t>
      </w:r>
      <w:r w:rsidR="00F27862">
        <w:t>SC11, &amp; SC 16]</w:t>
      </w:r>
    </w:p>
    <w:p w:rsidR="001A22D6" w:rsidRDefault="001A22D6" w:rsidP="001A22D6">
      <w:r>
        <w:t>Chapter 17</w:t>
      </w:r>
      <w:r>
        <w:tab/>
      </w:r>
      <w:r>
        <w:tab/>
        <w:t>Developmental Psychology</w:t>
      </w:r>
    </w:p>
    <w:p w:rsidR="001A22D6" w:rsidRDefault="001A22D6" w:rsidP="001A22D6">
      <w:r>
        <w:t>Chapter 15 &amp; 16</w:t>
      </w:r>
      <w:r>
        <w:tab/>
        <w:t>Motivation and Emotion</w:t>
      </w:r>
    </w:p>
    <w:p w:rsidR="001A22D6" w:rsidRDefault="001A22D6" w:rsidP="001A22D6">
      <w:r>
        <w:t>Chapter 25</w:t>
      </w:r>
      <w:r>
        <w:tab/>
      </w:r>
      <w:r>
        <w:tab/>
        <w:t>Social Psychology</w:t>
      </w:r>
    </w:p>
    <w:p w:rsidR="001A22D6" w:rsidRDefault="001A22D6" w:rsidP="001A22D6">
      <w:r>
        <w:tab/>
        <w:t>Objectives</w:t>
      </w:r>
    </w:p>
    <w:p w:rsidR="001A22D6" w:rsidRDefault="001A22D6" w:rsidP="001A22D6">
      <w:r>
        <w:tab/>
      </w:r>
      <w:r>
        <w:tab/>
        <w:t>Nature vs. Nurture</w:t>
      </w:r>
    </w:p>
    <w:p w:rsidR="001A22D6" w:rsidRDefault="001A22D6" w:rsidP="001A22D6">
      <w:r>
        <w:tab/>
      </w:r>
      <w:r>
        <w:tab/>
        <w:t>Developmental theory</w:t>
      </w:r>
    </w:p>
    <w:p w:rsidR="001A22D6" w:rsidRDefault="001A22D6" w:rsidP="001A22D6">
      <w:pPr>
        <w:rPr>
          <w:u w:val="single"/>
        </w:rPr>
      </w:pPr>
      <w:r>
        <w:tab/>
      </w:r>
      <w:r>
        <w:tab/>
      </w:r>
      <w:r>
        <w:tab/>
      </w:r>
      <w:r>
        <w:rPr>
          <w:u w:val="single"/>
        </w:rPr>
        <w:t>Piaget – Cognitive development theory</w:t>
      </w:r>
    </w:p>
    <w:p w:rsidR="001A22D6" w:rsidRDefault="001A22D6" w:rsidP="001A22D6">
      <w:pPr>
        <w:rPr>
          <w:u w:val="single"/>
        </w:rPr>
      </w:pPr>
      <w:r>
        <w:tab/>
      </w:r>
      <w:r>
        <w:tab/>
      </w:r>
      <w:r>
        <w:tab/>
      </w:r>
      <w:r>
        <w:rPr>
          <w:u w:val="single"/>
        </w:rPr>
        <w:t>Erikson – Psychosocial development theory</w:t>
      </w:r>
    </w:p>
    <w:p w:rsidR="001A22D6" w:rsidRDefault="001A22D6" w:rsidP="001A22D6">
      <w:pPr>
        <w:rPr>
          <w:u w:val="single"/>
        </w:rPr>
      </w:pPr>
      <w:r>
        <w:tab/>
      </w:r>
      <w:r>
        <w:tab/>
      </w:r>
      <w:r>
        <w:tab/>
      </w:r>
      <w:r>
        <w:rPr>
          <w:u w:val="single"/>
        </w:rPr>
        <w:t>Freud  - Psychosexual development theory</w:t>
      </w:r>
    </w:p>
    <w:p w:rsidR="001A22D6" w:rsidRDefault="001A22D6" w:rsidP="001A22D6">
      <w:pPr>
        <w:rPr>
          <w:u w:val="single"/>
        </w:rPr>
      </w:pPr>
      <w:r>
        <w:tab/>
      </w:r>
      <w:r>
        <w:tab/>
      </w:r>
      <w:r>
        <w:tab/>
      </w:r>
      <w:r>
        <w:rPr>
          <w:u w:val="single"/>
        </w:rPr>
        <w:t>Kohlberg – Moral development theory</w:t>
      </w:r>
    </w:p>
    <w:p w:rsidR="001A22D6" w:rsidRDefault="001A22D6" w:rsidP="001A22D6">
      <w:r>
        <w:tab/>
      </w:r>
      <w:r>
        <w:tab/>
        <w:t>Infancy-childhood-adolescence-adulthood</w:t>
      </w:r>
    </w:p>
    <w:p w:rsidR="001A22D6" w:rsidRDefault="001A22D6" w:rsidP="001A22D6">
      <w:r>
        <w:tab/>
      </w:r>
      <w:r>
        <w:tab/>
        <w:t>Physiology of emotion</w:t>
      </w:r>
    </w:p>
    <w:p w:rsidR="001A22D6" w:rsidRDefault="001A22D6" w:rsidP="001A22D6">
      <w:pPr>
        <w:rPr>
          <w:u w:val="single"/>
        </w:rPr>
      </w:pPr>
      <w:r>
        <w:tab/>
      </w:r>
      <w:r>
        <w:tab/>
      </w:r>
      <w:r>
        <w:rPr>
          <w:u w:val="single"/>
        </w:rPr>
        <w:t xml:space="preserve">Theories of emotion-James-Lange, Cannon-Bard, </w:t>
      </w:r>
      <w:proofErr w:type="spellStart"/>
      <w:r>
        <w:rPr>
          <w:u w:val="single"/>
        </w:rPr>
        <w:t>Schacter</w:t>
      </w:r>
      <w:proofErr w:type="spellEnd"/>
      <w:r>
        <w:rPr>
          <w:u w:val="single"/>
        </w:rPr>
        <w:t>-Singer</w:t>
      </w:r>
    </w:p>
    <w:p w:rsidR="001A22D6" w:rsidRDefault="001A22D6" w:rsidP="001A22D6">
      <w:pPr>
        <w:rPr>
          <w:u w:val="single"/>
        </w:rPr>
      </w:pPr>
      <w:r>
        <w:tab/>
      </w:r>
      <w:r>
        <w:tab/>
      </w:r>
      <w:r>
        <w:rPr>
          <w:u w:val="single"/>
        </w:rPr>
        <w:t>Motivational concepts- instincts, drives, Maslow’s hierarchy</w:t>
      </w:r>
    </w:p>
    <w:p w:rsidR="001A22D6" w:rsidRDefault="001A22D6" w:rsidP="001A22D6">
      <w:r>
        <w:tab/>
      </w:r>
      <w:r>
        <w:tab/>
        <w:t>Group dynamics</w:t>
      </w:r>
    </w:p>
    <w:p w:rsidR="001A22D6" w:rsidRDefault="001A22D6" w:rsidP="001A22D6">
      <w:r>
        <w:tab/>
      </w:r>
      <w:r>
        <w:tab/>
        <w:t>Attribution theory</w:t>
      </w:r>
    </w:p>
    <w:p w:rsidR="001A22D6" w:rsidRDefault="001A22D6" w:rsidP="001A22D6">
      <w:r>
        <w:tab/>
      </w:r>
      <w:r>
        <w:tab/>
        <w:t>Conformity, compliance and obedience</w:t>
      </w:r>
    </w:p>
    <w:p w:rsidR="001A22D6" w:rsidRDefault="001A22D6" w:rsidP="001A22D6">
      <w:pPr>
        <w:rPr>
          <w:u w:val="single"/>
        </w:rPr>
      </w:pPr>
      <w:r>
        <w:tab/>
      </w:r>
      <w:r>
        <w:tab/>
      </w:r>
      <w:r>
        <w:rPr>
          <w:u w:val="single"/>
        </w:rPr>
        <w:t>Heuristics</w:t>
      </w:r>
    </w:p>
    <w:p w:rsidR="001A22D6" w:rsidRDefault="001A22D6" w:rsidP="001A22D6">
      <w:pPr>
        <w:rPr>
          <w:u w:val="single"/>
        </w:rPr>
      </w:pPr>
      <w:r>
        <w:tab/>
      </w:r>
      <w:r>
        <w:tab/>
      </w:r>
      <w:r>
        <w:rPr>
          <w:u w:val="single"/>
        </w:rPr>
        <w:t>Confirmation bias</w:t>
      </w:r>
    </w:p>
    <w:p w:rsidR="001A22D6" w:rsidRDefault="001A22D6" w:rsidP="001A22D6">
      <w:pPr>
        <w:rPr>
          <w:u w:val="single"/>
        </w:rPr>
      </w:pPr>
      <w:r>
        <w:tab/>
      </w:r>
      <w:r>
        <w:tab/>
      </w:r>
      <w:r>
        <w:rPr>
          <w:u w:val="single"/>
        </w:rPr>
        <w:t>Belief perseverance</w:t>
      </w:r>
    </w:p>
    <w:p w:rsidR="001A22D6" w:rsidRDefault="001A22D6" w:rsidP="001A22D6">
      <w:pPr>
        <w:rPr>
          <w:u w:val="single"/>
        </w:rPr>
      </w:pPr>
      <w:r>
        <w:tab/>
      </w:r>
      <w:r>
        <w:tab/>
      </w:r>
      <w:r>
        <w:rPr>
          <w:u w:val="single"/>
        </w:rPr>
        <w:t xml:space="preserve">The </w:t>
      </w:r>
      <w:proofErr w:type="spellStart"/>
      <w:r>
        <w:rPr>
          <w:u w:val="single"/>
        </w:rPr>
        <w:t>Milgram</w:t>
      </w:r>
      <w:proofErr w:type="spellEnd"/>
      <w:r>
        <w:rPr>
          <w:u w:val="single"/>
        </w:rPr>
        <w:t xml:space="preserve"> experiment</w:t>
      </w:r>
    </w:p>
    <w:p w:rsidR="001A22D6" w:rsidRDefault="001A22D6" w:rsidP="001A22D6">
      <w:pPr>
        <w:rPr>
          <w:u w:val="single"/>
        </w:rPr>
      </w:pPr>
      <w:r>
        <w:tab/>
      </w:r>
      <w:r>
        <w:tab/>
      </w:r>
      <w:r>
        <w:rPr>
          <w:u w:val="single"/>
        </w:rPr>
        <w:t>The Asch experiment</w:t>
      </w:r>
    </w:p>
    <w:p w:rsidR="001A22D6" w:rsidRDefault="001A22D6" w:rsidP="001A22D6">
      <w:pPr>
        <w:rPr>
          <w:u w:val="single"/>
        </w:rPr>
      </w:pPr>
      <w:r>
        <w:tab/>
      </w:r>
      <w:r>
        <w:tab/>
      </w:r>
      <w:r>
        <w:rPr>
          <w:u w:val="single"/>
        </w:rPr>
        <w:t>The Stanford Prison experiment</w:t>
      </w:r>
    </w:p>
    <w:p w:rsidR="001A22D6" w:rsidRDefault="001A22D6" w:rsidP="001A22D6">
      <w:pPr>
        <w:rPr>
          <w:b/>
        </w:rPr>
      </w:pPr>
    </w:p>
    <w:p w:rsidR="001A22D6" w:rsidRDefault="001A22D6" w:rsidP="001A22D6">
      <w:pPr>
        <w:pStyle w:val="Heading1"/>
      </w:pPr>
    </w:p>
    <w:p w:rsidR="001A22D6" w:rsidRDefault="001A22D6" w:rsidP="001A22D6">
      <w:pPr>
        <w:pStyle w:val="Heading1"/>
      </w:pPr>
    </w:p>
    <w:p w:rsidR="001A22D6" w:rsidRDefault="001A22D6" w:rsidP="001A22D6">
      <w:pPr>
        <w:pStyle w:val="Heading1"/>
      </w:pPr>
    </w:p>
    <w:p w:rsidR="00F27862" w:rsidRPr="00F27862" w:rsidRDefault="00F27862" w:rsidP="00F27862"/>
    <w:p w:rsidR="001A22D6" w:rsidRDefault="001A22D6" w:rsidP="001A22D6">
      <w:pPr>
        <w:pStyle w:val="Heading1"/>
      </w:pPr>
      <w:r>
        <w:t>Unit Five – Personality and Assessment</w:t>
      </w:r>
      <w:r w:rsidR="00973D8C">
        <w:t xml:space="preserve"> [SC8 &amp; SC12]</w:t>
      </w:r>
    </w:p>
    <w:p w:rsidR="001A22D6" w:rsidRDefault="001A22D6" w:rsidP="001A22D6">
      <w:r>
        <w:t>Chapter 19</w:t>
      </w:r>
      <w:r>
        <w:tab/>
      </w:r>
      <w:r>
        <w:tab/>
        <w:t>Freudian and Humanistic Theories</w:t>
      </w:r>
    </w:p>
    <w:p w:rsidR="001A22D6" w:rsidRDefault="001A22D6" w:rsidP="001A22D6">
      <w:r>
        <w:t>Chapter 20</w:t>
      </w:r>
      <w:r>
        <w:tab/>
      </w:r>
      <w:r>
        <w:tab/>
        <w:t>Social, Cognitive and Trait Theories</w:t>
      </w:r>
    </w:p>
    <w:p w:rsidR="001A22D6" w:rsidRDefault="001A22D6" w:rsidP="001A22D6">
      <w:r>
        <w:tab/>
        <w:t>Objectives</w:t>
      </w:r>
    </w:p>
    <w:p w:rsidR="001A22D6" w:rsidRDefault="001A22D6" w:rsidP="001A22D6">
      <w:pPr>
        <w:rPr>
          <w:u w:val="single"/>
        </w:rPr>
      </w:pPr>
      <w:r>
        <w:tab/>
      </w:r>
      <w:r>
        <w:tab/>
      </w:r>
      <w:r>
        <w:rPr>
          <w:u w:val="single"/>
        </w:rPr>
        <w:t>Psychodynamic perspective – Freud, Jung, Adler</w:t>
      </w:r>
    </w:p>
    <w:p w:rsidR="001A22D6" w:rsidRDefault="001A22D6" w:rsidP="001A22D6">
      <w:pPr>
        <w:rPr>
          <w:u w:val="single"/>
        </w:rPr>
      </w:pPr>
      <w:r>
        <w:tab/>
      </w:r>
      <w:r>
        <w:tab/>
      </w:r>
      <w:r>
        <w:rPr>
          <w:u w:val="single"/>
        </w:rPr>
        <w:t>Humanistic perspective – Maslow, Rogers</w:t>
      </w:r>
    </w:p>
    <w:p w:rsidR="001A22D6" w:rsidRDefault="001A22D6" w:rsidP="001A22D6">
      <w:pPr>
        <w:rPr>
          <w:u w:val="single"/>
        </w:rPr>
      </w:pPr>
      <w:r>
        <w:tab/>
      </w:r>
      <w:r>
        <w:tab/>
      </w:r>
      <w:r>
        <w:rPr>
          <w:u w:val="single"/>
        </w:rPr>
        <w:t>Social-Cognitive perspective – Bandura</w:t>
      </w:r>
    </w:p>
    <w:p w:rsidR="001A22D6" w:rsidRDefault="001A22D6" w:rsidP="001A22D6">
      <w:pPr>
        <w:rPr>
          <w:u w:val="single"/>
        </w:rPr>
      </w:pPr>
      <w:r>
        <w:tab/>
      </w:r>
      <w:r>
        <w:tab/>
      </w:r>
      <w:r>
        <w:rPr>
          <w:u w:val="single"/>
        </w:rPr>
        <w:t xml:space="preserve">Trait perspective – </w:t>
      </w:r>
      <w:proofErr w:type="spellStart"/>
      <w:r>
        <w:rPr>
          <w:u w:val="single"/>
        </w:rPr>
        <w:t>Allport</w:t>
      </w:r>
      <w:proofErr w:type="spellEnd"/>
    </w:p>
    <w:p w:rsidR="001A22D6" w:rsidRDefault="001A22D6" w:rsidP="001A22D6"/>
    <w:p w:rsidR="001A22D6" w:rsidRDefault="001A22D6" w:rsidP="001A22D6">
      <w:pPr>
        <w:pStyle w:val="Heading1"/>
      </w:pPr>
      <w:r>
        <w:t>Unit Six – Disordered Behavior and Therapies</w:t>
      </w:r>
      <w:r w:rsidR="00973D8C">
        <w:t xml:space="preserve"> [SC14 &amp;SC15]</w:t>
      </w:r>
    </w:p>
    <w:p w:rsidR="001A22D6" w:rsidRDefault="001A22D6" w:rsidP="001A22D6">
      <w:r>
        <w:t>Chapter 22</w:t>
      </w:r>
      <w:r>
        <w:tab/>
      </w:r>
      <w:r>
        <w:tab/>
        <w:t>Assessment and Anxiety Disorders</w:t>
      </w:r>
    </w:p>
    <w:p w:rsidR="001A22D6" w:rsidRDefault="001A22D6" w:rsidP="001A22D6">
      <w:r>
        <w:t>Chapter 23</w:t>
      </w:r>
      <w:r>
        <w:tab/>
      </w:r>
      <w:r>
        <w:tab/>
        <w:t>Mood Disorder and Schizophrenia</w:t>
      </w:r>
    </w:p>
    <w:p w:rsidR="001A22D6" w:rsidRDefault="001A22D6" w:rsidP="001A22D6">
      <w:r>
        <w:t>Chapter 24</w:t>
      </w:r>
      <w:r>
        <w:tab/>
      </w:r>
      <w:r>
        <w:tab/>
        <w:t>Therapies</w:t>
      </w:r>
    </w:p>
    <w:p w:rsidR="001A22D6" w:rsidRDefault="001A22D6" w:rsidP="001A22D6">
      <w:r>
        <w:tab/>
        <w:t>Objectives</w:t>
      </w:r>
    </w:p>
    <w:p w:rsidR="001A22D6" w:rsidRDefault="001A22D6" w:rsidP="001A22D6">
      <w:r>
        <w:tab/>
      </w:r>
      <w:r>
        <w:tab/>
        <w:t>Definitions of abnormal</w:t>
      </w:r>
      <w:bookmarkStart w:id="0" w:name="_GoBack"/>
      <w:bookmarkEnd w:id="0"/>
    </w:p>
    <w:p w:rsidR="001A22D6" w:rsidRDefault="001A22D6" w:rsidP="001A22D6">
      <w:r>
        <w:tab/>
      </w:r>
      <w:r>
        <w:tab/>
        <w:t>Classifying disorders –DSM IV</w:t>
      </w:r>
    </w:p>
    <w:p w:rsidR="001A22D6" w:rsidRDefault="001A22D6" w:rsidP="001A22D6">
      <w:r>
        <w:tab/>
      </w:r>
      <w:r>
        <w:tab/>
        <w:t>Major categories of disorders – Anxiety, Dissociative, Mood,</w:t>
      </w:r>
    </w:p>
    <w:p w:rsidR="001A22D6" w:rsidRDefault="001A22D6" w:rsidP="001A22D6">
      <w:pPr>
        <w:ind w:left="3600" w:firstLine="720"/>
      </w:pPr>
      <w:r>
        <w:t xml:space="preserve">      Personality</w:t>
      </w:r>
    </w:p>
    <w:p w:rsidR="001A22D6" w:rsidRDefault="001A22D6" w:rsidP="001A22D6">
      <w:r>
        <w:tab/>
      </w:r>
      <w:r>
        <w:tab/>
        <w:t>Schizophrenia</w:t>
      </w:r>
    </w:p>
    <w:p w:rsidR="001A22D6" w:rsidRDefault="001A22D6" w:rsidP="001A22D6">
      <w:r>
        <w:tab/>
      </w:r>
      <w:r>
        <w:tab/>
        <w:t xml:space="preserve">Treatment approaches – Psychotherapy, Psychoanalysis, </w:t>
      </w:r>
    </w:p>
    <w:p w:rsidR="001A22D6" w:rsidRDefault="001A22D6" w:rsidP="001A22D6">
      <w:r>
        <w:tab/>
      </w:r>
      <w:r>
        <w:tab/>
      </w:r>
      <w:r>
        <w:tab/>
      </w:r>
      <w:r>
        <w:tab/>
      </w:r>
      <w:r>
        <w:tab/>
        <w:t xml:space="preserve">       Pharmacological, Humanistic, Cognitive</w:t>
      </w:r>
    </w:p>
    <w:p w:rsidR="001A22D6" w:rsidRDefault="001A22D6" w:rsidP="001A22D6">
      <w:r>
        <w:t xml:space="preserve"> </w:t>
      </w:r>
    </w:p>
    <w:p w:rsidR="001A22D6" w:rsidRDefault="001A22D6" w:rsidP="001A22D6">
      <w:r>
        <w:tab/>
      </w:r>
      <w:r>
        <w:tab/>
      </w:r>
    </w:p>
    <w:p w:rsidR="001A22D6" w:rsidRDefault="001A22D6" w:rsidP="001A22D6">
      <w:pPr>
        <w:rPr>
          <w:b/>
        </w:rPr>
      </w:pPr>
      <w:r>
        <w:rPr>
          <w:b/>
        </w:rPr>
        <w:t>Unit Seven – Review for the AP Psychology Exam</w:t>
      </w:r>
    </w:p>
    <w:p w:rsidR="001A22D6" w:rsidRPr="001A22D6" w:rsidRDefault="001A22D6">
      <w:pPr>
        <w:rPr>
          <w:rFonts w:ascii="Times New Roman" w:hAnsi="Times New Roman" w:cs="Times New Roman"/>
        </w:rPr>
      </w:pPr>
    </w:p>
    <w:sectPr w:rsidR="001A22D6" w:rsidRPr="001A22D6" w:rsidSect="00F111D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DC"/>
    <w:rsid w:val="001A22D6"/>
    <w:rsid w:val="00973D8C"/>
    <w:rsid w:val="00A40704"/>
    <w:rsid w:val="00E144E5"/>
    <w:rsid w:val="00EC573F"/>
    <w:rsid w:val="00F111DC"/>
    <w:rsid w:val="00F27862"/>
    <w:rsid w:val="00FC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F08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22D6"/>
    <w:pPr>
      <w:keepNext/>
      <w:outlineLvl w:val="0"/>
    </w:pPr>
    <w:rPr>
      <w:rFonts w:ascii="Times" w:eastAsia="Times" w:hAnsi="Times"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2D6"/>
    <w:rPr>
      <w:rFonts w:ascii="Times" w:eastAsia="Times" w:hAnsi="Times" w:cs="Times New Roman"/>
      <w:b/>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22D6"/>
    <w:pPr>
      <w:keepNext/>
      <w:outlineLvl w:val="0"/>
    </w:pPr>
    <w:rPr>
      <w:rFonts w:ascii="Times" w:eastAsia="Times" w:hAnsi="Times"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2D6"/>
    <w:rPr>
      <w:rFonts w:ascii="Times" w:eastAsia="Times" w:hAnsi="Times" w:cs="Times New Roman"/>
      <w:b/>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842</Words>
  <Characters>4800</Characters>
  <Application>Microsoft Macintosh Word</Application>
  <DocSecurity>0</DocSecurity>
  <Lines>40</Lines>
  <Paragraphs>11</Paragraphs>
  <ScaleCrop>false</ScaleCrop>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Reeder</dc:creator>
  <cp:keywords/>
  <dc:description/>
  <cp:lastModifiedBy>Steven Reeder</cp:lastModifiedBy>
  <cp:revision>1</cp:revision>
  <dcterms:created xsi:type="dcterms:W3CDTF">2015-11-30T01:55:00Z</dcterms:created>
  <dcterms:modified xsi:type="dcterms:W3CDTF">2015-11-30T03:26:00Z</dcterms:modified>
</cp:coreProperties>
</file>